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0876B67E"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5569E">
        <w:rPr>
          <w:rFonts w:ascii="Arial Narrow" w:hAnsi="Arial Narrow"/>
          <w:b/>
          <w:bCs/>
          <w:color w:val="000000"/>
          <w:sz w:val="22"/>
          <w:szCs w:val="22"/>
        </w:rPr>
        <w:t xml:space="preserve"> GENÉSIO A. MENDES &amp; CIA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1C6EE12"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w:t>
      </w:r>
      <w:r w:rsidR="00B5569E">
        <w:rPr>
          <w:rFonts w:ascii="Arial Narrow" w:hAnsi="Arial Narrow"/>
          <w:sz w:val="22"/>
          <w:szCs w:val="22"/>
        </w:rPr>
        <w:t>:</w:t>
      </w:r>
      <w:r w:rsidRPr="00D67389">
        <w:rPr>
          <w:rFonts w:ascii="Arial Narrow" w:hAnsi="Arial Narrow"/>
          <w:sz w:val="22"/>
          <w:szCs w:val="22"/>
        </w:rPr>
        <w:t xml:space="preserve">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5569E">
        <w:rPr>
          <w:rFonts w:ascii="Arial Narrow" w:hAnsi="Arial Narrow"/>
          <w:b/>
          <w:bCs/>
          <w:color w:val="000000"/>
          <w:sz w:val="22"/>
          <w:szCs w:val="22"/>
        </w:rPr>
        <w:t>GENÉSIO A. MENDES &amp; CIA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B5569E">
        <w:rPr>
          <w:rFonts w:ascii="Arial Narrow" w:hAnsi="Arial Narrow"/>
          <w:sz w:val="22"/>
          <w:szCs w:val="22"/>
        </w:rPr>
        <w:t xml:space="preserve"> Rua </w:t>
      </w:r>
      <w:proofErr w:type="spellStart"/>
      <w:r w:rsidR="00B5569E">
        <w:rPr>
          <w:rFonts w:ascii="Arial Narrow" w:hAnsi="Arial Narrow"/>
          <w:sz w:val="22"/>
          <w:szCs w:val="22"/>
        </w:rPr>
        <w:t>Joroslau</w:t>
      </w:r>
      <w:proofErr w:type="spellEnd"/>
      <w:r w:rsidR="00B5569E">
        <w:rPr>
          <w:rFonts w:ascii="Arial Narrow" w:hAnsi="Arial Narrow"/>
          <w:sz w:val="22"/>
          <w:szCs w:val="22"/>
        </w:rPr>
        <w:t xml:space="preserve"> </w:t>
      </w:r>
      <w:proofErr w:type="spellStart"/>
      <w:r w:rsidR="00B5569E">
        <w:rPr>
          <w:rFonts w:ascii="Arial Narrow" w:hAnsi="Arial Narrow"/>
          <w:sz w:val="22"/>
          <w:szCs w:val="22"/>
        </w:rPr>
        <w:t>Sochaski</w:t>
      </w:r>
      <w:proofErr w:type="spellEnd"/>
      <w:r w:rsidR="00B5569E">
        <w:rPr>
          <w:rFonts w:ascii="Arial Narrow" w:hAnsi="Arial Narrow"/>
          <w:sz w:val="22"/>
          <w:szCs w:val="22"/>
        </w:rPr>
        <w:t xml:space="preserve">, nº1327 </w:t>
      </w:r>
      <w:proofErr w:type="spellStart"/>
      <w:r w:rsidR="00B5569E">
        <w:rPr>
          <w:rFonts w:ascii="Arial Narrow" w:hAnsi="Arial Narrow"/>
          <w:sz w:val="22"/>
          <w:szCs w:val="22"/>
        </w:rPr>
        <w:t>Armz</w:t>
      </w:r>
      <w:proofErr w:type="spellEnd"/>
      <w:r w:rsidR="00B5569E">
        <w:rPr>
          <w:rFonts w:ascii="Arial Narrow" w:hAnsi="Arial Narrow"/>
          <w:sz w:val="22"/>
          <w:szCs w:val="22"/>
        </w:rPr>
        <w:t xml:space="preserve"> 03, Bairro Ipê, CEP: 83.055-400, São José dos Pinhais - PR</w:t>
      </w:r>
      <w:r w:rsidR="00C7470B" w:rsidRPr="00B5569E">
        <w:rPr>
          <w:rFonts w:ascii="Arial Narrow" w:hAnsi="Arial Narrow"/>
          <w:sz w:val="22"/>
          <w:szCs w:val="22"/>
        </w:rPr>
        <w:t>, CNPJ</w:t>
      </w:r>
      <w:r w:rsidR="00B5569E" w:rsidRPr="00B5569E">
        <w:rPr>
          <w:rFonts w:ascii="Arial Narrow" w:hAnsi="Arial Narrow"/>
          <w:sz w:val="22"/>
          <w:szCs w:val="22"/>
        </w:rPr>
        <w:t>: 82.873.068/0007-35</w:t>
      </w:r>
      <w:r w:rsidR="00C7470B" w:rsidRPr="00D67389">
        <w:rPr>
          <w:rFonts w:ascii="Arial Narrow" w:hAnsi="Arial Narrow"/>
          <w:sz w:val="22"/>
          <w:szCs w:val="22"/>
        </w:rPr>
        <w:t>, doravante denominado Contratada, representada neste ato por</w:t>
      </w:r>
      <w:r w:rsidR="00B5569E">
        <w:rPr>
          <w:rFonts w:ascii="Arial Narrow" w:hAnsi="Arial Narrow"/>
          <w:sz w:val="22"/>
          <w:szCs w:val="22"/>
        </w:rPr>
        <w:t xml:space="preserve"> IVANA DA SILVA STEFF ZAMPARETT</w:t>
      </w:r>
      <w:r w:rsidR="00B5569E" w:rsidRPr="00D07ABF">
        <w:rPr>
          <w:rFonts w:ascii="Arial Narrow" w:hAnsi="Arial Narrow"/>
          <w:sz w:val="22"/>
          <w:szCs w:val="22"/>
        </w:rPr>
        <w:t>I</w:t>
      </w:r>
      <w:r w:rsidR="00D07ABF" w:rsidRPr="00D07ABF">
        <w:rPr>
          <w:rFonts w:ascii="Arial Narrow" w:hAnsi="Arial Narrow"/>
          <w:sz w:val="22"/>
          <w:szCs w:val="22"/>
        </w:rPr>
        <w:t xml:space="preserve">, </w:t>
      </w:r>
      <w:r w:rsidR="003552E6" w:rsidRPr="00D07ABF">
        <w:rPr>
          <w:rFonts w:ascii="Arial Narrow" w:hAnsi="Arial Narrow"/>
          <w:sz w:val="22"/>
          <w:szCs w:val="22"/>
        </w:rPr>
        <w:t xml:space="preserve"> </w:t>
      </w:r>
      <w:r w:rsidR="003552E6" w:rsidRPr="00B5569E">
        <w:rPr>
          <w:rFonts w:ascii="Arial Narrow" w:hAnsi="Arial Narrow"/>
          <w:sz w:val="22"/>
          <w:szCs w:val="22"/>
        </w:rPr>
        <w:t>CPF</w:t>
      </w:r>
      <w:r w:rsidR="00B5569E" w:rsidRPr="00B5569E">
        <w:rPr>
          <w:rFonts w:ascii="Arial Narrow" w:hAnsi="Arial Narrow"/>
          <w:sz w:val="22"/>
          <w:szCs w:val="22"/>
        </w:rPr>
        <w:t>: 058.507.069-50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8F3888"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1757F916" w:rsidR="008F3888" w:rsidRPr="001020E8" w:rsidRDefault="008F3888" w:rsidP="008F3888">
            <w:pPr>
              <w:jc w:val="center"/>
              <w:rPr>
                <w:rFonts w:ascii="Arial Narrow" w:hAnsi="Arial Narrow" w:cs="Arial Narrow"/>
                <w:b/>
                <w:bCs/>
                <w:color w:val="EE0000"/>
                <w:sz w:val="22"/>
                <w:szCs w:val="22"/>
              </w:rPr>
            </w:pPr>
            <w:r>
              <w:rPr>
                <w:rFonts w:ascii="Arial Narrow" w:hAnsi="Arial Narrow" w:cs="Arial Narrow"/>
                <w:b/>
                <w:bCs/>
                <w:sz w:val="22"/>
                <w:szCs w:val="22"/>
              </w:rPr>
              <w:t>163</w:t>
            </w:r>
          </w:p>
        </w:tc>
        <w:tc>
          <w:tcPr>
            <w:tcW w:w="3296" w:type="dxa"/>
            <w:tcBorders>
              <w:top w:val="nil"/>
              <w:left w:val="nil"/>
              <w:bottom w:val="single" w:sz="4" w:space="0" w:color="auto"/>
              <w:right w:val="single" w:sz="4" w:space="0" w:color="auto"/>
            </w:tcBorders>
            <w:vAlign w:val="center"/>
          </w:tcPr>
          <w:p w14:paraId="2058FB52" w14:textId="4B6B4F2E" w:rsidR="008F3888" w:rsidRPr="001020E8" w:rsidRDefault="008F3888" w:rsidP="008F3888">
            <w:pPr>
              <w:rPr>
                <w:rFonts w:ascii="Arial Narrow" w:hAnsi="Arial Narrow" w:cs="Arial Narrow"/>
                <w:color w:val="EE0000"/>
                <w:sz w:val="22"/>
                <w:szCs w:val="22"/>
              </w:rPr>
            </w:pPr>
            <w:r>
              <w:rPr>
                <w:rFonts w:ascii="Arial Narrow" w:hAnsi="Arial Narrow"/>
                <w:bCs/>
                <w:lang w:val="x-none"/>
              </w:rPr>
              <w:t xml:space="preserve">Insulina </w:t>
            </w:r>
            <w:proofErr w:type="spellStart"/>
            <w:r>
              <w:rPr>
                <w:rFonts w:ascii="Arial Narrow" w:hAnsi="Arial Narrow"/>
                <w:bCs/>
                <w:lang w:val="x-none"/>
              </w:rPr>
              <w:t>glargina</w:t>
            </w:r>
            <w:proofErr w:type="spellEnd"/>
            <w:r>
              <w:rPr>
                <w:rFonts w:ascii="Arial Narrow" w:hAnsi="Arial Narrow"/>
                <w:bCs/>
                <w:lang w:val="x-none"/>
              </w:rPr>
              <w:t xml:space="preserve"> 100 UI/ml solução injetável refil para caneta</w:t>
            </w:r>
            <w:r w:rsidR="00D07ABF">
              <w:rPr>
                <w:rFonts w:ascii="Arial Narrow" w:hAnsi="Arial Narrow"/>
                <w:bCs/>
                <w:lang w:val="x-none"/>
              </w:rPr>
              <w:t xml:space="preserve"> 3 ml</w:t>
            </w:r>
          </w:p>
        </w:tc>
        <w:tc>
          <w:tcPr>
            <w:tcW w:w="1634" w:type="dxa"/>
            <w:tcBorders>
              <w:top w:val="single" w:sz="4" w:space="0" w:color="auto"/>
              <w:left w:val="nil"/>
              <w:bottom w:val="single" w:sz="4" w:space="0" w:color="auto"/>
              <w:right w:val="single" w:sz="4" w:space="0" w:color="auto"/>
            </w:tcBorders>
            <w:vAlign w:val="center"/>
          </w:tcPr>
          <w:p w14:paraId="3737C2F8" w14:textId="367B9239" w:rsidR="008F3888" w:rsidRPr="001020E8" w:rsidRDefault="008F3888" w:rsidP="008F3888">
            <w:pPr>
              <w:jc w:val="center"/>
              <w:rPr>
                <w:rFonts w:ascii="Arial Narrow" w:hAnsi="Arial Narrow" w:cs="Arial Narrow"/>
                <w:bCs/>
                <w:color w:val="EE0000"/>
                <w:sz w:val="22"/>
                <w:szCs w:val="22"/>
              </w:rPr>
            </w:pPr>
            <w:r>
              <w:rPr>
                <w:rFonts w:ascii="Arial Narrow" w:hAnsi="Arial Narrow" w:cs="Arial Narrow"/>
                <w:bCs/>
                <w:sz w:val="22"/>
                <w:szCs w:val="22"/>
              </w:rPr>
              <w:t>Refil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0BDFC172" w:rsidR="008F3888" w:rsidRPr="001020E8" w:rsidRDefault="008F3888" w:rsidP="008F3888">
            <w:pPr>
              <w:jc w:val="center"/>
              <w:rPr>
                <w:rFonts w:ascii="Arial Narrow" w:hAnsi="Arial Narrow" w:cs="Arial Narrow"/>
                <w:color w:val="EE0000"/>
                <w:sz w:val="22"/>
                <w:szCs w:val="22"/>
              </w:rPr>
            </w:pPr>
            <w:r>
              <w:rPr>
                <w:rFonts w:ascii="Arial Narrow" w:hAnsi="Arial Narrow" w:cs="Arial Narrow"/>
                <w:bCs/>
                <w:sz w:val="22"/>
                <w:szCs w:val="22"/>
              </w:rPr>
              <w:t>2.000</w:t>
            </w:r>
          </w:p>
        </w:tc>
        <w:tc>
          <w:tcPr>
            <w:tcW w:w="1283" w:type="dxa"/>
            <w:tcBorders>
              <w:top w:val="single" w:sz="4" w:space="0" w:color="auto"/>
              <w:left w:val="nil"/>
              <w:bottom w:val="single" w:sz="4" w:space="0" w:color="auto"/>
              <w:right w:val="single" w:sz="4" w:space="0" w:color="auto"/>
            </w:tcBorders>
            <w:vAlign w:val="center"/>
          </w:tcPr>
          <w:p w14:paraId="04C55FCD" w14:textId="40619A51" w:rsidR="008F3888" w:rsidRPr="008F3888" w:rsidRDefault="00D07ABF" w:rsidP="008F3888">
            <w:pPr>
              <w:jc w:val="center"/>
              <w:rPr>
                <w:rFonts w:ascii="Arial Narrow" w:hAnsi="Arial Narrow" w:cs="Arial Narrow"/>
                <w:sz w:val="22"/>
                <w:szCs w:val="22"/>
              </w:rPr>
            </w:pPr>
            <w:r w:rsidRPr="008F3888">
              <w:rPr>
                <w:rFonts w:ascii="Arial Narrow" w:hAnsi="Arial Narrow" w:cs="Arial Narrow"/>
                <w:sz w:val="22"/>
                <w:szCs w:val="22"/>
              </w:rPr>
              <w:t>LANTUS</w:t>
            </w:r>
            <w:r>
              <w:rPr>
                <w:rFonts w:ascii="Arial Narrow" w:hAnsi="Arial Narrow" w:cs="Arial Narrow"/>
                <w:sz w:val="22"/>
                <w:szCs w:val="22"/>
              </w:rPr>
              <w:t>/ SANOFI</w:t>
            </w:r>
          </w:p>
        </w:tc>
        <w:tc>
          <w:tcPr>
            <w:tcW w:w="1134" w:type="dxa"/>
            <w:tcBorders>
              <w:top w:val="single" w:sz="4" w:space="0" w:color="auto"/>
              <w:left w:val="nil"/>
              <w:bottom w:val="single" w:sz="4" w:space="0" w:color="auto"/>
              <w:right w:val="single" w:sz="8" w:space="0" w:color="auto"/>
            </w:tcBorders>
            <w:vAlign w:val="center"/>
          </w:tcPr>
          <w:p w14:paraId="22F8F578" w14:textId="7782C2EE" w:rsidR="008F3888" w:rsidRPr="008F3888" w:rsidRDefault="008F3888" w:rsidP="008F3888">
            <w:pPr>
              <w:jc w:val="right"/>
              <w:rPr>
                <w:rFonts w:ascii="Arial Narrow" w:hAnsi="Arial Narrow" w:cs="Arial Narrow"/>
                <w:sz w:val="22"/>
                <w:szCs w:val="22"/>
              </w:rPr>
            </w:pPr>
            <w:r w:rsidRPr="008F3888">
              <w:rPr>
                <w:rFonts w:ascii="Arial Narrow" w:hAnsi="Arial Narrow" w:cs="Arial Narrow"/>
                <w:sz w:val="22"/>
                <w:szCs w:val="22"/>
              </w:rPr>
              <w:t>28,00</w:t>
            </w:r>
          </w:p>
        </w:tc>
        <w:tc>
          <w:tcPr>
            <w:tcW w:w="1043" w:type="dxa"/>
            <w:tcBorders>
              <w:top w:val="single" w:sz="4" w:space="0" w:color="auto"/>
              <w:left w:val="nil"/>
              <w:bottom w:val="single" w:sz="4" w:space="0" w:color="auto"/>
              <w:right w:val="single" w:sz="8" w:space="0" w:color="auto"/>
            </w:tcBorders>
            <w:vAlign w:val="center"/>
          </w:tcPr>
          <w:p w14:paraId="43EDC6B3" w14:textId="08CC425D" w:rsidR="008F3888" w:rsidRPr="008F3888" w:rsidRDefault="008F3888" w:rsidP="008F3888">
            <w:pPr>
              <w:jc w:val="right"/>
              <w:rPr>
                <w:rFonts w:ascii="Arial Narrow" w:hAnsi="Arial Narrow" w:cs="Arial Narrow"/>
                <w:sz w:val="22"/>
                <w:szCs w:val="22"/>
              </w:rPr>
            </w:pPr>
            <w:r w:rsidRPr="008F3888">
              <w:rPr>
                <w:rFonts w:ascii="Arial Narrow" w:hAnsi="Arial Narrow" w:cs="Arial Narrow"/>
                <w:sz w:val="22"/>
                <w:szCs w:val="22"/>
              </w:rPr>
              <w:t>56.000,00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24F51CC"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8F3888">
        <w:rPr>
          <w:rFonts w:ascii="Arial Narrow" w:hAnsi="Arial Narrow"/>
          <w:b/>
          <w:bCs/>
          <w:sz w:val="22"/>
          <w:szCs w:val="22"/>
        </w:rPr>
        <w:t xml:space="preserve">R$ </w:t>
      </w:r>
      <w:r w:rsidR="008F3888" w:rsidRPr="008F3888">
        <w:rPr>
          <w:rFonts w:ascii="Arial Narrow" w:hAnsi="Arial Narrow"/>
          <w:b/>
          <w:bCs/>
          <w:sz w:val="22"/>
          <w:szCs w:val="22"/>
        </w:rPr>
        <w:t>56.000</w:t>
      </w:r>
      <w:r w:rsidRPr="008F3888">
        <w:rPr>
          <w:rFonts w:ascii="Arial Narrow" w:hAnsi="Arial Narrow"/>
          <w:b/>
          <w:bCs/>
          <w:sz w:val="22"/>
          <w:szCs w:val="22"/>
        </w:rPr>
        <w:t xml:space="preserve"> (</w:t>
      </w:r>
      <w:r w:rsidR="00D07ABF">
        <w:rPr>
          <w:rFonts w:ascii="Arial Narrow" w:hAnsi="Arial Narrow"/>
          <w:b/>
          <w:bCs/>
          <w:sz w:val="22"/>
          <w:szCs w:val="22"/>
        </w:rPr>
        <w:t>c</w:t>
      </w:r>
      <w:r w:rsidR="008F3888" w:rsidRPr="008F3888">
        <w:rPr>
          <w:rFonts w:ascii="Arial Narrow" w:hAnsi="Arial Narrow"/>
          <w:b/>
          <w:bCs/>
          <w:sz w:val="22"/>
          <w:szCs w:val="22"/>
        </w:rPr>
        <w:t>inquenta e seis</w:t>
      </w:r>
      <w:r w:rsidRPr="008F3888">
        <w:rPr>
          <w:rFonts w:ascii="Arial Narrow" w:hAnsi="Arial Narrow"/>
          <w:b/>
          <w:bCs/>
          <w:sz w:val="22"/>
          <w:szCs w:val="22"/>
        </w:rPr>
        <w:t xml:space="preserve"> mil</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lastRenderedPageBreak/>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D0D6466" w:rsidR="00753D55" w:rsidRPr="001020E8" w:rsidRDefault="008F3888" w:rsidP="00561D0E">
      <w:pPr>
        <w:jc w:val="center"/>
        <w:rPr>
          <w:rFonts w:ascii="Arial Narrow" w:hAnsi="Arial Narrow"/>
          <w:b/>
          <w:iCs/>
          <w:noProof/>
          <w:color w:val="EE0000"/>
          <w:sz w:val="22"/>
          <w:szCs w:val="22"/>
        </w:rPr>
      </w:pPr>
      <w:r>
        <w:rPr>
          <w:rFonts w:ascii="Arial Narrow" w:hAnsi="Arial Narrow"/>
          <w:b/>
          <w:bCs/>
          <w:color w:val="000000"/>
          <w:sz w:val="22"/>
          <w:szCs w:val="22"/>
        </w:rPr>
        <w:t>GENÉSIO A. MENDES &amp; CIA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24A88CC2" w14:textId="77777777" w:rsidR="00753D55" w:rsidRDefault="00753D55" w:rsidP="0026002D">
      <w:pPr>
        <w:rPr>
          <w:rFonts w:ascii="Arial Narrow" w:hAnsi="Arial Narrow"/>
          <w:b/>
          <w:bCs/>
          <w:sz w:val="22"/>
          <w:szCs w:val="22"/>
          <w:u w:val="single"/>
        </w:rPr>
      </w:pPr>
    </w:p>
    <w:p w14:paraId="44F3D58D" w14:textId="77777777" w:rsidR="008F3888" w:rsidRDefault="008F3888" w:rsidP="0026002D">
      <w:pPr>
        <w:rPr>
          <w:rFonts w:ascii="Arial Narrow" w:hAnsi="Arial Narrow"/>
          <w:b/>
          <w:bCs/>
          <w:sz w:val="22"/>
          <w:szCs w:val="22"/>
          <w:u w:val="single"/>
        </w:rPr>
      </w:pPr>
    </w:p>
    <w:p w14:paraId="13CA0A15" w14:textId="77777777" w:rsidR="008F3888" w:rsidRDefault="008F3888" w:rsidP="0026002D">
      <w:pPr>
        <w:rPr>
          <w:rFonts w:ascii="Arial Narrow" w:hAnsi="Arial Narrow"/>
          <w:b/>
          <w:bCs/>
          <w:sz w:val="22"/>
          <w:szCs w:val="22"/>
          <w:u w:val="single"/>
        </w:rPr>
      </w:pPr>
    </w:p>
    <w:p w14:paraId="75BB8D92" w14:textId="77777777" w:rsidR="008F3888" w:rsidRDefault="008F3888" w:rsidP="0026002D">
      <w:pPr>
        <w:rPr>
          <w:rFonts w:ascii="Arial Narrow" w:hAnsi="Arial Narrow"/>
          <w:b/>
          <w:bCs/>
          <w:sz w:val="22"/>
          <w:szCs w:val="22"/>
          <w:u w:val="single"/>
        </w:rPr>
      </w:pPr>
    </w:p>
    <w:p w14:paraId="3A919B97" w14:textId="77777777" w:rsidR="008F3888" w:rsidRDefault="008F3888" w:rsidP="0026002D">
      <w:pPr>
        <w:rPr>
          <w:rFonts w:ascii="Arial Narrow" w:hAnsi="Arial Narrow"/>
          <w:b/>
          <w:bCs/>
          <w:sz w:val="22"/>
          <w:szCs w:val="22"/>
          <w:u w:val="single"/>
        </w:rPr>
      </w:pPr>
    </w:p>
    <w:p w14:paraId="5A2537A4" w14:textId="77777777" w:rsidR="008F3888" w:rsidRDefault="008F3888" w:rsidP="0026002D">
      <w:pPr>
        <w:rPr>
          <w:rFonts w:ascii="Arial Narrow" w:hAnsi="Arial Narrow"/>
          <w:b/>
          <w:bCs/>
          <w:sz w:val="22"/>
          <w:szCs w:val="22"/>
          <w:u w:val="single"/>
        </w:rPr>
      </w:pPr>
    </w:p>
    <w:p w14:paraId="4EE1EC1D" w14:textId="77777777" w:rsidR="008F3888" w:rsidRDefault="008F3888" w:rsidP="0026002D">
      <w:pPr>
        <w:rPr>
          <w:rFonts w:ascii="Arial Narrow" w:hAnsi="Arial Narrow"/>
          <w:b/>
          <w:bCs/>
          <w:sz w:val="22"/>
          <w:szCs w:val="22"/>
          <w:u w:val="single"/>
        </w:rPr>
      </w:pPr>
    </w:p>
    <w:p w14:paraId="4C08AEAF" w14:textId="77777777" w:rsidR="008F3888" w:rsidRDefault="008F3888" w:rsidP="0026002D">
      <w:pPr>
        <w:rPr>
          <w:rFonts w:ascii="Arial Narrow" w:hAnsi="Arial Narrow"/>
          <w:b/>
          <w:bCs/>
          <w:sz w:val="22"/>
          <w:szCs w:val="22"/>
          <w:u w:val="single"/>
        </w:rPr>
      </w:pPr>
    </w:p>
    <w:p w14:paraId="34D9DCFD" w14:textId="77777777" w:rsidR="008F3888" w:rsidRDefault="008F3888" w:rsidP="0026002D">
      <w:pPr>
        <w:rPr>
          <w:rFonts w:ascii="Arial Narrow" w:hAnsi="Arial Narrow"/>
          <w:b/>
          <w:bCs/>
          <w:sz w:val="22"/>
          <w:szCs w:val="22"/>
          <w:u w:val="single"/>
        </w:rPr>
      </w:pPr>
    </w:p>
    <w:p w14:paraId="7D8DC6DF" w14:textId="77777777" w:rsidR="008F3888" w:rsidRDefault="008F3888" w:rsidP="0026002D">
      <w:pPr>
        <w:rPr>
          <w:rFonts w:ascii="Arial Narrow" w:hAnsi="Arial Narrow"/>
          <w:b/>
          <w:bCs/>
          <w:sz w:val="22"/>
          <w:szCs w:val="22"/>
          <w:u w:val="single"/>
        </w:rPr>
      </w:pPr>
    </w:p>
    <w:p w14:paraId="5624BDD1" w14:textId="77777777" w:rsidR="008F3888" w:rsidRPr="00D67389" w:rsidRDefault="008F3888"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69FA512"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8F3888">
        <w:rPr>
          <w:rFonts w:ascii="Arial Narrow" w:hAnsi="Arial Narrow"/>
          <w:b/>
          <w:bCs/>
          <w:color w:val="000000"/>
          <w:sz w:val="22"/>
          <w:szCs w:val="22"/>
        </w:rPr>
        <w:t>GENÉSIO A. MENDES &amp; CIA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8502700"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8F3888">
        <w:rPr>
          <w:rFonts w:ascii="Arial Narrow" w:hAnsi="Arial Narrow"/>
          <w:sz w:val="22"/>
          <w:szCs w:val="22"/>
        </w:rPr>
        <w:t>IVANA DA SILVA STEFF ZAMPARETTI</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7468E1C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8F3888" w:rsidRPr="00B5569E">
        <w:rPr>
          <w:rFonts w:ascii="Arial Narrow" w:hAnsi="Arial Narrow"/>
          <w:sz w:val="22"/>
          <w:szCs w:val="22"/>
        </w:rPr>
        <w:t>058.507.069-50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3FEC35A5"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8F3888">
        <w:rPr>
          <w:rFonts w:ascii="Arial Narrow" w:hAnsi="Arial Narrow" w:cs="Arial"/>
          <w:sz w:val="22"/>
          <w:szCs w:val="22"/>
        </w:rPr>
        <w:t xml:space="preserve"> </w:t>
      </w:r>
      <w:r w:rsidR="008F3888" w:rsidRPr="008F3888">
        <w:rPr>
          <w:rFonts w:ascii="Arial Narrow" w:hAnsi="Arial Narrow" w:cs="Arial"/>
          <w:b/>
          <w:bCs/>
          <w:sz w:val="22"/>
          <w:szCs w:val="22"/>
        </w:rPr>
        <w:t>GENÉSIO A. MENDES &amp; CIA LTDA.</w:t>
      </w:r>
    </w:p>
    <w:p w14:paraId="0753FD3A" w14:textId="40080A14"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8F3888" w:rsidRPr="008F3888">
        <w:rPr>
          <w:rFonts w:ascii="Arial Narrow" w:hAnsi="Arial Narrow"/>
          <w:b/>
          <w:iCs/>
          <w:noProof/>
          <w:sz w:val="22"/>
          <w:szCs w:val="22"/>
        </w:rPr>
        <w:t>82.873.068/0001-35</w:t>
      </w:r>
    </w:p>
    <w:p w14:paraId="3C265903" w14:textId="77D1C81A"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8F3888" w:rsidRPr="008F3888">
        <w:rPr>
          <w:rFonts w:ascii="Arial Narrow" w:hAnsi="Arial Narrow"/>
          <w:b/>
          <w:sz w:val="22"/>
          <w:szCs w:val="22"/>
        </w:rPr>
        <w:t>36</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7B8AA153"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8F3888" w:rsidRPr="008F3888">
        <w:rPr>
          <w:rFonts w:ascii="Arial Narrow" w:hAnsi="Arial Narrow"/>
          <w:b/>
          <w:bCs/>
          <w:sz w:val="22"/>
          <w:szCs w:val="22"/>
        </w:rPr>
        <w:t>R$ 56.000 (</w:t>
      </w:r>
      <w:r w:rsidR="00D07ABF">
        <w:rPr>
          <w:rFonts w:ascii="Arial Narrow" w:hAnsi="Arial Narrow"/>
          <w:b/>
          <w:bCs/>
          <w:sz w:val="22"/>
          <w:szCs w:val="22"/>
        </w:rPr>
        <w:t>c</w:t>
      </w:r>
      <w:r w:rsidR="008F3888" w:rsidRPr="008F3888">
        <w:rPr>
          <w:rFonts w:ascii="Arial Narrow" w:hAnsi="Arial Narrow"/>
          <w:b/>
          <w:bCs/>
          <w:sz w:val="22"/>
          <w:szCs w:val="22"/>
        </w:rPr>
        <w:t>inquenta e seis mil</w:t>
      </w:r>
      <w:r w:rsidR="008F3888" w:rsidRPr="00D67389">
        <w:rPr>
          <w:rFonts w:ascii="Arial Narrow" w:hAnsi="Arial Narrow"/>
          <w:b/>
          <w:bCs/>
          <w:color w:val="000000"/>
          <w:sz w:val="22"/>
          <w:szCs w:val="22"/>
        </w:rPr>
        <w:t>)</w:t>
      </w:r>
      <w:r w:rsidR="008F3888">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53041" w14:textId="77777777" w:rsidR="00E15081" w:rsidRDefault="00E15081">
      <w:r>
        <w:separator/>
      </w:r>
    </w:p>
  </w:endnote>
  <w:endnote w:type="continuationSeparator" w:id="0">
    <w:p w14:paraId="6B2883C8" w14:textId="77777777" w:rsidR="00E15081" w:rsidRDefault="00E15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C86C6" w14:textId="77777777" w:rsidR="00E15081" w:rsidRDefault="00E15081">
      <w:r>
        <w:separator/>
      </w:r>
    </w:p>
  </w:footnote>
  <w:footnote w:type="continuationSeparator" w:id="0">
    <w:p w14:paraId="7F67D807" w14:textId="77777777" w:rsidR="00E15081" w:rsidRDefault="00E150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92D52E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B5569E">
            <w:rPr>
              <w:rFonts w:ascii="Arial" w:hAnsi="Arial" w:cs="Arial"/>
              <w:b/>
              <w:bCs/>
              <w:color w:val="000000"/>
              <w:sz w:val="22"/>
              <w:szCs w:val="22"/>
            </w:rPr>
            <w:t>36</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39C4"/>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3888"/>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5569E"/>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07ABF"/>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15081"/>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2535</Words>
  <Characters>13690</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2026-05-25T12:33:00Z</cp:lastPrinted>
  <dcterms:created xsi:type="dcterms:W3CDTF">2026-05-28T16:16:00Z</dcterms:created>
  <dcterms:modified xsi:type="dcterms:W3CDTF">2026-06-10T13:04:00Z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